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21" w:rsidRDefault="00585821" w:rsidP="005858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821" w:rsidRDefault="00585821" w:rsidP="005858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821" w:rsidRDefault="00585821" w:rsidP="005858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821" w:rsidRDefault="00585821" w:rsidP="005858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Sir,</w:t>
      </w:r>
    </w:p>
    <w:p w:rsidR="00585821" w:rsidRDefault="00585821" w:rsidP="005858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821" w:rsidRPr="008446C6" w:rsidRDefault="00585821" w:rsidP="00F9007B">
      <w:pPr>
        <w:pStyle w:val="Balk1"/>
        <w:shd w:val="clear" w:color="auto" w:fill="FFFFFF"/>
        <w:spacing w:before="0" w:beforeAutospacing="0" w:after="138" w:afterAutospacing="0" w:line="360" w:lineRule="auto"/>
        <w:jc w:val="both"/>
        <w:rPr>
          <w:rFonts w:eastAsiaTheme="minorHAnsi"/>
          <w:b w:val="0"/>
          <w:bCs w:val="0"/>
          <w:sz w:val="24"/>
          <w:szCs w:val="24"/>
          <w:lang w:val="en-US"/>
        </w:rPr>
      </w:pPr>
      <w:r w:rsidRPr="008446C6">
        <w:rPr>
          <w:rFonts w:eastAsiaTheme="minorHAnsi"/>
          <w:b w:val="0"/>
          <w:bCs w:val="0"/>
          <w:sz w:val="24"/>
          <w:szCs w:val="24"/>
          <w:lang w:val="en-US"/>
        </w:rPr>
        <w:t xml:space="preserve">Enclosed is to be considered for publication in </w:t>
      </w:r>
      <w:r w:rsidR="008446C6" w:rsidRPr="008446C6">
        <w:rPr>
          <w:rFonts w:eastAsiaTheme="minorHAnsi"/>
          <w:b w:val="0"/>
          <w:bCs w:val="0"/>
          <w:sz w:val="24"/>
          <w:szCs w:val="24"/>
          <w:lang w:val="en-US"/>
        </w:rPr>
        <w:t>Selcuk University Journal of Engineering, Science and Technology</w:t>
      </w:r>
      <w:r w:rsidR="00451074" w:rsidRPr="008446C6">
        <w:rPr>
          <w:sz w:val="24"/>
          <w:szCs w:val="24"/>
          <w:lang w:val="en-US"/>
        </w:rPr>
        <w:t xml:space="preserve">. </w:t>
      </w:r>
      <w:r w:rsidRPr="008446C6">
        <w:rPr>
          <w:rFonts w:eastAsiaTheme="minorHAnsi"/>
          <w:b w:val="0"/>
          <w:bCs w:val="0"/>
          <w:sz w:val="24"/>
          <w:szCs w:val="24"/>
          <w:lang w:val="en-US"/>
        </w:rPr>
        <w:t>The research reported in this manuscript which is entitled as “</w:t>
      </w:r>
      <w:r w:rsidR="00F9007B" w:rsidRPr="00F9007B">
        <w:rPr>
          <w:rFonts w:eastAsiaTheme="minorHAnsi"/>
          <w:b w:val="0"/>
          <w:bCs w:val="0"/>
          <w:sz w:val="24"/>
          <w:szCs w:val="24"/>
          <w:lang w:val="en-US"/>
        </w:rPr>
        <w:t>An Automated Computer-Aided Detection (CADe) and Diagnosis (CADx) System for Breast Microcalcifications in Mammograms</w:t>
      </w:r>
      <w:r w:rsidRPr="008446C6">
        <w:rPr>
          <w:rFonts w:eastAsiaTheme="minorHAnsi"/>
          <w:b w:val="0"/>
          <w:bCs w:val="0"/>
          <w:sz w:val="24"/>
          <w:szCs w:val="24"/>
          <w:lang w:val="en-US"/>
        </w:rPr>
        <w:t xml:space="preserve">” is </w:t>
      </w:r>
      <w:r w:rsidR="00A64263" w:rsidRPr="008446C6">
        <w:rPr>
          <w:rFonts w:eastAsiaTheme="minorHAnsi"/>
          <w:b w:val="0"/>
          <w:bCs w:val="0"/>
          <w:sz w:val="24"/>
          <w:szCs w:val="24"/>
          <w:lang w:val="en-US"/>
        </w:rPr>
        <w:t xml:space="preserve">a whole system which includes; </w:t>
      </w:r>
      <w:r w:rsidR="00DE0C34" w:rsidRPr="008446C6">
        <w:rPr>
          <w:rFonts w:eastAsiaTheme="minorHAnsi"/>
          <w:b w:val="0"/>
          <w:bCs w:val="0"/>
          <w:sz w:val="24"/>
          <w:szCs w:val="24"/>
          <w:lang w:val="en-US"/>
        </w:rPr>
        <w:t xml:space="preserve">identification of </w:t>
      </w:r>
      <w:r w:rsidR="00A64263" w:rsidRPr="008446C6">
        <w:rPr>
          <w:rFonts w:eastAsiaTheme="minorHAnsi"/>
          <w:b w:val="0"/>
          <w:bCs w:val="0"/>
          <w:sz w:val="24"/>
          <w:szCs w:val="24"/>
          <w:lang w:val="en-US"/>
        </w:rPr>
        <w:t xml:space="preserve">suspicious </w:t>
      </w:r>
      <w:r w:rsidR="00DE0C34" w:rsidRPr="008446C6">
        <w:rPr>
          <w:rFonts w:eastAsiaTheme="minorHAnsi"/>
          <w:b w:val="0"/>
          <w:bCs w:val="0"/>
          <w:sz w:val="24"/>
          <w:szCs w:val="24"/>
          <w:lang w:val="en-US"/>
        </w:rPr>
        <w:t>microcalcification</w:t>
      </w:r>
      <w:r w:rsidR="00FC12D8">
        <w:rPr>
          <w:rFonts w:eastAsiaTheme="minorHAnsi"/>
          <w:b w:val="0"/>
          <w:bCs w:val="0"/>
          <w:sz w:val="24"/>
          <w:szCs w:val="24"/>
          <w:lang w:val="en-US"/>
        </w:rPr>
        <w:t xml:space="preserve"> </w:t>
      </w:r>
      <w:r w:rsidR="00DE0C34" w:rsidRPr="008446C6">
        <w:rPr>
          <w:rFonts w:eastAsiaTheme="minorHAnsi"/>
          <w:b w:val="0"/>
          <w:bCs w:val="0"/>
          <w:sz w:val="24"/>
          <w:szCs w:val="24"/>
          <w:lang w:val="en-US"/>
        </w:rPr>
        <w:t xml:space="preserve">(MC) </w:t>
      </w:r>
      <w:r w:rsidR="00A64263" w:rsidRPr="008446C6">
        <w:rPr>
          <w:rFonts w:eastAsiaTheme="minorHAnsi"/>
          <w:b w:val="0"/>
          <w:bCs w:val="0"/>
          <w:sz w:val="24"/>
          <w:szCs w:val="24"/>
          <w:lang w:val="en-US"/>
        </w:rPr>
        <w:t>regions</w:t>
      </w:r>
      <w:r w:rsidR="00451074" w:rsidRPr="008446C6">
        <w:rPr>
          <w:rFonts w:eastAsiaTheme="minorHAnsi"/>
          <w:b w:val="0"/>
          <w:bCs w:val="0"/>
          <w:sz w:val="24"/>
          <w:szCs w:val="24"/>
          <w:lang w:val="en-US"/>
        </w:rPr>
        <w:t xml:space="preserve">, </w:t>
      </w:r>
      <w:r w:rsidR="00DE0C34" w:rsidRPr="008446C6">
        <w:rPr>
          <w:rFonts w:eastAsiaTheme="minorHAnsi"/>
          <w:b w:val="0"/>
          <w:bCs w:val="0"/>
          <w:sz w:val="24"/>
          <w:szCs w:val="24"/>
          <w:lang w:val="en-US"/>
        </w:rPr>
        <w:t>MC</w:t>
      </w:r>
      <w:r w:rsidR="00451074" w:rsidRPr="008446C6">
        <w:rPr>
          <w:rFonts w:eastAsiaTheme="minorHAnsi"/>
          <w:b w:val="0"/>
          <w:bCs w:val="0"/>
          <w:sz w:val="24"/>
          <w:szCs w:val="24"/>
          <w:lang w:val="en-US"/>
        </w:rPr>
        <w:t>/non-</w:t>
      </w:r>
      <w:r w:rsidR="00DE0C34" w:rsidRPr="008446C6">
        <w:rPr>
          <w:rFonts w:eastAsiaTheme="minorHAnsi"/>
          <w:b w:val="0"/>
          <w:bCs w:val="0"/>
          <w:sz w:val="24"/>
          <w:szCs w:val="24"/>
          <w:lang w:val="en-US"/>
        </w:rPr>
        <w:t>MC</w:t>
      </w:r>
      <w:r w:rsidR="00F9007B">
        <w:rPr>
          <w:rFonts w:eastAsiaTheme="minorHAnsi"/>
          <w:b w:val="0"/>
          <w:bCs w:val="0"/>
          <w:sz w:val="24"/>
          <w:szCs w:val="24"/>
          <w:lang w:val="en-US"/>
        </w:rPr>
        <w:t xml:space="preserve"> classification, </w:t>
      </w:r>
      <w:r w:rsidR="00451074" w:rsidRPr="008446C6">
        <w:rPr>
          <w:rFonts w:eastAsiaTheme="minorHAnsi"/>
          <w:b w:val="0"/>
          <w:bCs w:val="0"/>
          <w:sz w:val="24"/>
          <w:szCs w:val="24"/>
          <w:lang w:val="en-US"/>
        </w:rPr>
        <w:t>false-positive reduction</w:t>
      </w:r>
      <w:r w:rsidR="00F9007B">
        <w:rPr>
          <w:rFonts w:eastAsiaTheme="minorHAnsi"/>
          <w:b w:val="0"/>
          <w:bCs w:val="0"/>
          <w:sz w:val="24"/>
          <w:szCs w:val="24"/>
          <w:lang w:val="en-US"/>
        </w:rPr>
        <w:t xml:space="preserve"> and benign/malign classification of MC cluster</w:t>
      </w:r>
      <w:r w:rsidR="00A64263" w:rsidRPr="008446C6">
        <w:rPr>
          <w:rFonts w:eastAsiaTheme="minorHAnsi"/>
          <w:b w:val="0"/>
          <w:bCs w:val="0"/>
          <w:sz w:val="24"/>
          <w:szCs w:val="24"/>
          <w:lang w:val="en-US"/>
        </w:rPr>
        <w:t xml:space="preserve">. </w:t>
      </w:r>
      <w:r w:rsidR="00F9007B">
        <w:rPr>
          <w:rFonts w:eastAsiaTheme="minorHAnsi"/>
          <w:b w:val="0"/>
          <w:bCs w:val="0"/>
          <w:sz w:val="24"/>
          <w:szCs w:val="24"/>
          <w:lang w:val="en-US"/>
        </w:rPr>
        <w:t xml:space="preserve">With </w:t>
      </w:r>
      <w:r w:rsidR="00451074" w:rsidRPr="008446C6">
        <w:rPr>
          <w:rFonts w:eastAsiaTheme="minorHAnsi"/>
          <w:b w:val="0"/>
          <w:bCs w:val="0"/>
          <w:sz w:val="24"/>
          <w:szCs w:val="24"/>
          <w:lang w:val="en-US"/>
        </w:rPr>
        <w:t>this purpose we used GLCM (Gray Level Co-occurrence Matrix) statistical texture features</w:t>
      </w:r>
      <w:r w:rsidR="00C60322" w:rsidRPr="008446C6">
        <w:rPr>
          <w:rFonts w:eastAsiaTheme="minorHAnsi"/>
          <w:b w:val="0"/>
          <w:bCs w:val="0"/>
          <w:sz w:val="24"/>
          <w:szCs w:val="24"/>
          <w:lang w:val="en-US"/>
        </w:rPr>
        <w:t xml:space="preserve"> with </w:t>
      </w:r>
      <w:r w:rsidR="00451074" w:rsidRPr="008446C6">
        <w:rPr>
          <w:rFonts w:eastAsiaTheme="minorHAnsi"/>
          <w:b w:val="0"/>
          <w:bCs w:val="0"/>
          <w:sz w:val="24"/>
          <w:szCs w:val="24"/>
          <w:lang w:val="en-US"/>
        </w:rPr>
        <w:t>multi-l</w:t>
      </w:r>
      <w:r w:rsidR="00C60322" w:rsidRPr="008446C6">
        <w:rPr>
          <w:rFonts w:eastAsiaTheme="minorHAnsi"/>
          <w:b w:val="0"/>
          <w:bCs w:val="0"/>
          <w:sz w:val="24"/>
          <w:szCs w:val="24"/>
          <w:lang w:val="en-US"/>
        </w:rPr>
        <w:t>ayer feedforward neural network</w:t>
      </w:r>
      <w:r w:rsidR="00F9007B">
        <w:rPr>
          <w:rFonts w:eastAsiaTheme="minorHAnsi"/>
          <w:b w:val="0"/>
          <w:bCs w:val="0"/>
          <w:sz w:val="24"/>
          <w:szCs w:val="24"/>
          <w:lang w:val="en-US"/>
        </w:rPr>
        <w:t xml:space="preserve"> for classification, </w:t>
      </w:r>
      <w:r w:rsidR="00C60322" w:rsidRPr="008446C6">
        <w:rPr>
          <w:rFonts w:eastAsiaTheme="minorHAnsi"/>
          <w:b w:val="0"/>
          <w:bCs w:val="0"/>
          <w:sz w:val="24"/>
          <w:szCs w:val="24"/>
          <w:lang w:val="en-US"/>
        </w:rPr>
        <w:t xml:space="preserve">cascade correlation neural network (CCNN) with grey level run length matrix (GLRLM) features </w:t>
      </w:r>
      <w:r w:rsidR="00451074" w:rsidRPr="008446C6">
        <w:rPr>
          <w:rFonts w:eastAsiaTheme="minorHAnsi"/>
          <w:b w:val="0"/>
          <w:bCs w:val="0"/>
          <w:sz w:val="24"/>
          <w:szCs w:val="24"/>
          <w:lang w:val="en-US"/>
        </w:rPr>
        <w:t>for false-positive reduction</w:t>
      </w:r>
      <w:r w:rsidR="00F9007B">
        <w:rPr>
          <w:rFonts w:eastAsiaTheme="minorHAnsi"/>
          <w:b w:val="0"/>
          <w:bCs w:val="0"/>
          <w:sz w:val="24"/>
          <w:szCs w:val="24"/>
          <w:lang w:val="en-US"/>
        </w:rPr>
        <w:t xml:space="preserve"> and </w:t>
      </w:r>
      <w:r w:rsidR="000942A1">
        <w:rPr>
          <w:rFonts w:eastAsiaTheme="minorHAnsi"/>
          <w:b w:val="0"/>
          <w:bCs w:val="0"/>
          <w:sz w:val="24"/>
          <w:szCs w:val="24"/>
          <w:lang w:val="en-US"/>
        </w:rPr>
        <w:t>GLRLM</w:t>
      </w:r>
      <w:r w:rsidR="00C6239B">
        <w:rPr>
          <w:rFonts w:eastAsiaTheme="minorHAnsi"/>
          <w:b w:val="0"/>
          <w:bCs w:val="0"/>
          <w:sz w:val="24"/>
          <w:szCs w:val="24"/>
          <w:lang w:val="en-US"/>
        </w:rPr>
        <w:t xml:space="preserve"> features with </w:t>
      </w:r>
      <w:r w:rsidR="00F55A88">
        <w:rPr>
          <w:rFonts w:eastAsiaTheme="minorHAnsi"/>
          <w:b w:val="0"/>
          <w:bCs w:val="0"/>
          <w:sz w:val="24"/>
          <w:szCs w:val="24"/>
          <w:lang w:val="en-US"/>
        </w:rPr>
        <w:t xml:space="preserve">hybrid form of </w:t>
      </w:r>
      <w:r w:rsidR="00C6239B">
        <w:rPr>
          <w:rFonts w:eastAsiaTheme="minorHAnsi"/>
          <w:b w:val="0"/>
          <w:bCs w:val="0"/>
          <w:sz w:val="24"/>
          <w:szCs w:val="24"/>
          <w:lang w:val="en-US"/>
        </w:rPr>
        <w:t>discriminant analysis and SVM methods for benign/malign classification</w:t>
      </w:r>
      <w:r w:rsidR="00451074" w:rsidRPr="008446C6">
        <w:rPr>
          <w:rFonts w:eastAsiaTheme="minorHAnsi"/>
          <w:b w:val="0"/>
          <w:bCs w:val="0"/>
          <w:sz w:val="24"/>
          <w:szCs w:val="24"/>
          <w:lang w:val="en-US"/>
        </w:rPr>
        <w:t>. An open access Mammographic Image Analysis Society (MIAS</w:t>
      </w:r>
      <w:r w:rsidR="004111DC" w:rsidRPr="008446C6">
        <w:rPr>
          <w:rFonts w:eastAsiaTheme="minorHAnsi"/>
          <w:b w:val="0"/>
          <w:bCs w:val="0"/>
          <w:sz w:val="24"/>
          <w:szCs w:val="24"/>
          <w:lang w:val="en-US"/>
        </w:rPr>
        <w:t>) database</w:t>
      </w:r>
      <w:r w:rsidR="00451074" w:rsidRPr="008446C6">
        <w:rPr>
          <w:rFonts w:eastAsiaTheme="minorHAnsi"/>
          <w:b w:val="0"/>
          <w:bCs w:val="0"/>
          <w:sz w:val="24"/>
          <w:szCs w:val="24"/>
          <w:lang w:val="en-US"/>
        </w:rPr>
        <w:t xml:space="preserve"> was used for the study. As a result, a novel </w:t>
      </w:r>
      <w:r w:rsidR="00C6239B">
        <w:rPr>
          <w:rFonts w:eastAsiaTheme="minorHAnsi"/>
          <w:b w:val="0"/>
          <w:bCs w:val="0"/>
          <w:sz w:val="24"/>
          <w:szCs w:val="24"/>
          <w:lang w:val="en-US"/>
        </w:rPr>
        <w:t xml:space="preserve">fully </w:t>
      </w:r>
      <w:r w:rsidR="00451074" w:rsidRPr="008446C6">
        <w:rPr>
          <w:rFonts w:eastAsiaTheme="minorHAnsi"/>
          <w:b w:val="0"/>
          <w:bCs w:val="0"/>
          <w:sz w:val="24"/>
          <w:szCs w:val="24"/>
          <w:lang w:val="en-US"/>
        </w:rPr>
        <w:t xml:space="preserve">automatic </w:t>
      </w:r>
      <w:r w:rsidR="00D07D9E" w:rsidRPr="008446C6">
        <w:rPr>
          <w:rFonts w:eastAsiaTheme="minorHAnsi"/>
          <w:b w:val="0"/>
          <w:bCs w:val="0"/>
          <w:sz w:val="24"/>
          <w:szCs w:val="24"/>
          <w:lang w:val="en-US"/>
        </w:rPr>
        <w:t>MC</w:t>
      </w:r>
      <w:r w:rsidR="00451074" w:rsidRPr="008446C6">
        <w:rPr>
          <w:rFonts w:eastAsiaTheme="minorHAnsi"/>
          <w:b w:val="0"/>
          <w:bCs w:val="0"/>
          <w:sz w:val="24"/>
          <w:szCs w:val="24"/>
          <w:lang w:val="en-US"/>
        </w:rPr>
        <w:t xml:space="preserve"> detection </w:t>
      </w:r>
      <w:r w:rsidR="00C6239B">
        <w:rPr>
          <w:rFonts w:eastAsiaTheme="minorHAnsi"/>
          <w:b w:val="0"/>
          <w:bCs w:val="0"/>
          <w:sz w:val="24"/>
          <w:szCs w:val="24"/>
          <w:lang w:val="en-US"/>
        </w:rPr>
        <w:t xml:space="preserve">and diagnosis </w:t>
      </w:r>
      <w:r w:rsidR="00451074" w:rsidRPr="008446C6">
        <w:rPr>
          <w:rFonts w:eastAsiaTheme="minorHAnsi"/>
          <w:b w:val="0"/>
          <w:bCs w:val="0"/>
          <w:sz w:val="24"/>
          <w:szCs w:val="24"/>
          <w:lang w:val="en-US"/>
        </w:rPr>
        <w:t xml:space="preserve">system has been developed successfully. </w:t>
      </w:r>
      <w:r w:rsidRPr="008446C6">
        <w:rPr>
          <w:rFonts w:eastAsiaTheme="minorHAnsi"/>
          <w:b w:val="0"/>
          <w:bCs w:val="0"/>
          <w:sz w:val="24"/>
          <w:szCs w:val="24"/>
          <w:lang w:val="en-US"/>
        </w:rPr>
        <w:t>Finally, this paper i</w:t>
      </w:r>
      <w:r w:rsidR="00371EF9" w:rsidRPr="008446C6">
        <w:rPr>
          <w:rFonts w:eastAsiaTheme="minorHAnsi"/>
          <w:b w:val="0"/>
          <w:bCs w:val="0"/>
          <w:sz w:val="24"/>
          <w:szCs w:val="24"/>
          <w:lang w:val="en-US"/>
        </w:rPr>
        <w:t>s our original unpublished work.</w:t>
      </w:r>
    </w:p>
    <w:p w:rsidR="00585821" w:rsidRPr="00F9007B" w:rsidRDefault="00585821" w:rsidP="005858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36"/>
          <w:sz w:val="24"/>
          <w:szCs w:val="24"/>
          <w:lang w:val="en-US" w:eastAsia="tr-TR"/>
        </w:rPr>
      </w:pPr>
    </w:p>
    <w:p w:rsidR="00585821" w:rsidRPr="00F9007B" w:rsidRDefault="00585821" w:rsidP="005858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4"/>
          <w:szCs w:val="24"/>
          <w:lang w:val="en-US" w:eastAsia="tr-TR"/>
        </w:rPr>
      </w:pPr>
    </w:p>
    <w:p w:rsidR="00585821" w:rsidRDefault="00585821" w:rsidP="005858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821" w:rsidRDefault="00585821" w:rsidP="005858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8104C3" w:rsidRDefault="008446C6" w:rsidP="00585821">
      <w:r>
        <w:rPr>
          <w:rFonts w:ascii="Times New Roman" w:hAnsi="Times New Roman" w:cs="Times New Roman"/>
          <w:sz w:val="24"/>
          <w:szCs w:val="24"/>
        </w:rPr>
        <w:t>Assis</w:t>
      </w:r>
      <w:r w:rsidR="003A471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.Prof.</w:t>
      </w:r>
      <w:r w:rsidR="00C60322">
        <w:rPr>
          <w:rFonts w:ascii="Times New Roman" w:hAnsi="Times New Roman" w:cs="Times New Roman"/>
          <w:sz w:val="24"/>
          <w:szCs w:val="24"/>
        </w:rPr>
        <w:t>Dr.</w:t>
      </w:r>
      <w:r w:rsidR="00585821">
        <w:rPr>
          <w:rFonts w:ascii="Times New Roman" w:hAnsi="Times New Roman" w:cs="Times New Roman"/>
          <w:sz w:val="24"/>
          <w:szCs w:val="24"/>
        </w:rPr>
        <w:t xml:space="preserve"> Burçin KURT</w:t>
      </w:r>
    </w:p>
    <w:sectPr w:rsidR="008104C3" w:rsidSect="00810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85821"/>
    <w:rsid w:val="0001415D"/>
    <w:rsid w:val="00034281"/>
    <w:rsid w:val="00074468"/>
    <w:rsid w:val="000942A1"/>
    <w:rsid w:val="000A6DA9"/>
    <w:rsid w:val="000D7DD7"/>
    <w:rsid w:val="000F43E0"/>
    <w:rsid w:val="001F56A7"/>
    <w:rsid w:val="00224766"/>
    <w:rsid w:val="002B3DCA"/>
    <w:rsid w:val="002D7AE8"/>
    <w:rsid w:val="00341A44"/>
    <w:rsid w:val="0035507E"/>
    <w:rsid w:val="00364B01"/>
    <w:rsid w:val="00371EF9"/>
    <w:rsid w:val="003A4717"/>
    <w:rsid w:val="003F377A"/>
    <w:rsid w:val="004111DC"/>
    <w:rsid w:val="00451074"/>
    <w:rsid w:val="00574955"/>
    <w:rsid w:val="00585821"/>
    <w:rsid w:val="00595E13"/>
    <w:rsid w:val="005B67C5"/>
    <w:rsid w:val="0062746C"/>
    <w:rsid w:val="006D4600"/>
    <w:rsid w:val="0073641A"/>
    <w:rsid w:val="0077735A"/>
    <w:rsid w:val="007B100A"/>
    <w:rsid w:val="008104C3"/>
    <w:rsid w:val="008446C6"/>
    <w:rsid w:val="00874EB7"/>
    <w:rsid w:val="008F28C4"/>
    <w:rsid w:val="009D7E77"/>
    <w:rsid w:val="00A63725"/>
    <w:rsid w:val="00A64263"/>
    <w:rsid w:val="00B16503"/>
    <w:rsid w:val="00B3425B"/>
    <w:rsid w:val="00BA7E6D"/>
    <w:rsid w:val="00BF1496"/>
    <w:rsid w:val="00C60322"/>
    <w:rsid w:val="00C6239B"/>
    <w:rsid w:val="00CE023F"/>
    <w:rsid w:val="00D02429"/>
    <w:rsid w:val="00D07D9E"/>
    <w:rsid w:val="00D169E2"/>
    <w:rsid w:val="00D43578"/>
    <w:rsid w:val="00D47F4C"/>
    <w:rsid w:val="00DE0C34"/>
    <w:rsid w:val="00DE4E93"/>
    <w:rsid w:val="00E11A1F"/>
    <w:rsid w:val="00E17EE1"/>
    <w:rsid w:val="00E2233E"/>
    <w:rsid w:val="00E4612B"/>
    <w:rsid w:val="00EC0773"/>
    <w:rsid w:val="00F55A88"/>
    <w:rsid w:val="00F76120"/>
    <w:rsid w:val="00F8244C"/>
    <w:rsid w:val="00F9007B"/>
    <w:rsid w:val="00FA7343"/>
    <w:rsid w:val="00FC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C3"/>
  </w:style>
  <w:style w:type="paragraph" w:styleId="Balk1">
    <w:name w:val="heading 1"/>
    <w:basedOn w:val="Normal"/>
    <w:link w:val="Balk1Char"/>
    <w:uiPriority w:val="9"/>
    <w:qFormat/>
    <w:rsid w:val="00451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446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IEEETitle">
    <w:name w:val="IEEE Title"/>
    <w:basedOn w:val="Normal"/>
    <w:next w:val="Normal"/>
    <w:rsid w:val="00585821"/>
    <w:pPr>
      <w:adjustRightInd w:val="0"/>
      <w:snapToGrid w:val="0"/>
      <w:spacing w:after="0" w:line="240" w:lineRule="auto"/>
      <w:jc w:val="center"/>
    </w:pPr>
    <w:rPr>
      <w:rFonts w:ascii="Times New Roman" w:eastAsia="SimSun" w:hAnsi="Times New Roman" w:cs="Times New Roman"/>
      <w:sz w:val="48"/>
      <w:szCs w:val="24"/>
      <w:lang w:val="en-AU" w:eastAsia="zh-CN"/>
    </w:rPr>
  </w:style>
  <w:style w:type="paragraph" w:customStyle="1" w:styleId="IEEEAbtract">
    <w:name w:val="IEEE Abtract"/>
    <w:basedOn w:val="Normal"/>
    <w:next w:val="Normal"/>
    <w:link w:val="IEEEAbtractChar"/>
    <w:rsid w:val="00585821"/>
    <w:p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character" w:customStyle="1" w:styleId="IEEEAbtractChar">
    <w:name w:val="IEEE Abtract Char"/>
    <w:basedOn w:val="VarsaylanParagrafYazTipi"/>
    <w:link w:val="IEEEAbtract"/>
    <w:rsid w:val="00585821"/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character" w:customStyle="1" w:styleId="textitalic">
    <w:name w:val="text_italic"/>
    <w:basedOn w:val="VarsaylanParagrafYazTipi"/>
    <w:rsid w:val="00BA7E6D"/>
  </w:style>
  <w:style w:type="character" w:customStyle="1" w:styleId="Balk1Char">
    <w:name w:val="Başlık 1 Char"/>
    <w:basedOn w:val="VarsaylanParagrafYazTipi"/>
    <w:link w:val="Balk1"/>
    <w:uiPriority w:val="9"/>
    <w:rsid w:val="0045107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844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KTU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BIM1</dc:creator>
  <cp:lastModifiedBy>burçin</cp:lastModifiedBy>
  <cp:revision>10</cp:revision>
  <dcterms:created xsi:type="dcterms:W3CDTF">2015-11-27T08:47:00Z</dcterms:created>
  <dcterms:modified xsi:type="dcterms:W3CDTF">2017-03-10T08:24:00Z</dcterms:modified>
</cp:coreProperties>
</file>